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bookmarkStart w:id="0" w:name="bookmark0"/>
      <w:bookmarkEnd w:id="0"/>
      <w:r>
        <w:rPr>
          <w:rFonts w:cs="Times New Roman" w:ascii="Times New Roman" w:hAnsi="Times New Roman"/>
        </w:rPr>
        <w:t>PRIHLÁŠKA DO AUTOŠKOLY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8962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Dolu podpísaný/á</w:t>
        <w:tab/>
      </w:r>
    </w:p>
    <w:p>
      <w:pPr>
        <w:pStyle w:val="Normal"/>
        <w:tabs>
          <w:tab w:val="left" w:pos="5362" w:leader="dot"/>
          <w:tab w:val="left" w:pos="8948" w:leader="dot"/>
        </w:tabs>
        <w:rPr/>
      </w:pPr>
      <w:r>
        <w:rPr>
          <w:rFonts w:cs="Times New Roman" w:ascii="Times New Roman" w:hAnsi="Times New Roman"/>
        </w:rPr>
        <w:t>Narodený/á dňa</w:t>
        <w:tab/>
        <w:t>v</w:t>
        <w:tab/>
      </w:r>
    </w:p>
    <w:p>
      <w:pPr>
        <w:pStyle w:val="Normal"/>
        <w:tabs>
          <w:tab w:val="left" w:pos="2425" w:leader="dot"/>
          <w:tab w:val="left" w:pos="3668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Rodné číslo .........................</w:t>
      </w:r>
      <w:r>
        <w:rPr>
          <w:rFonts w:cs="Times New Roman" w:ascii="Times New Roman" w:hAnsi="Times New Roman"/>
          <w:shd w:fill="80FFFF" w:val="clear"/>
        </w:rPr>
        <w:t>/</w:t>
      </w:r>
      <w:r>
        <w:rPr>
          <w:rFonts w:cs="Times New Roman" w:ascii="Times New Roman" w:hAnsi="Times New Roman"/>
        </w:rPr>
        <w:tab/>
      </w:r>
    </w:p>
    <w:p>
      <w:pPr>
        <w:pStyle w:val="Normal"/>
        <w:tabs>
          <w:tab w:val="left" w:pos="6423" w:leader="dot"/>
          <w:tab w:val="left" w:pos="8977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Bydlisko podľa OP</w:t>
        <w:tab/>
        <w:t>.........................................</w:t>
      </w:r>
    </w:p>
    <w:p>
      <w:pPr>
        <w:pStyle w:val="Normal"/>
        <w:tabs>
          <w:tab w:val="left" w:pos="4748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Číslo občianskeho preukazu</w:t>
        <w:tab/>
      </w:r>
    </w:p>
    <w:p>
      <w:pPr>
        <w:pStyle w:val="Normal"/>
        <w:tabs>
          <w:tab w:val="left" w:pos="7782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Číslo vodičského preukazu............................</w:t>
      </w:r>
      <w:r>
        <w:rPr>
          <w:rFonts w:cs="Times New Roman" w:ascii="Times New Roman" w:hAnsi="Times New Roman"/>
          <w:shd w:fill="80FFFF" w:val="clear"/>
        </w:rPr>
        <w:t xml:space="preserve"> </w:t>
      </w:r>
      <w:r>
        <w:rPr>
          <w:rFonts w:cs="Times New Roman" w:ascii="Times New Roman" w:hAnsi="Times New Roman"/>
        </w:rPr>
        <w:t>Rozsah skupín VP</w:t>
        <w:tab/>
        <w:t>..................</w:t>
      </w:r>
    </w:p>
    <w:p>
      <w:pPr>
        <w:pStyle w:val="Normal"/>
        <w:tabs>
          <w:tab w:val="left" w:pos="4090" w:leader="none"/>
          <w:tab w:val="left" w:pos="7782" w:leader="dot"/>
        </w:tabs>
        <w:rPr/>
      </w:pPr>
      <w:r>
        <w:rPr>
          <w:rFonts w:cs="Times New Roman" w:ascii="Times New Roman" w:hAnsi="Times New Roman"/>
        </w:rPr>
        <w:t>E-mailová adresa:……………………………………….Te</w:t>
      </w:r>
      <w:r>
        <w:rPr>
          <w:rFonts w:cs="Times New Roman" w:ascii="Times New Roman" w:hAnsi="Times New Roman"/>
          <w:shd w:fill="80FFFF" w:val="clear"/>
        </w:rPr>
        <w:t xml:space="preserve">lefónne  </w:t>
      </w:r>
      <w:r>
        <w:rPr>
          <w:rFonts w:cs="Times New Roman" w:ascii="Times New Roman" w:hAnsi="Times New Roman"/>
        </w:rPr>
        <w:t>číslo:.................................</w:t>
      </w:r>
    </w:p>
    <w:p>
      <w:pPr>
        <w:pStyle w:val="Normal"/>
        <w:tabs>
          <w:tab w:val="left" w:pos="7782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</w:rPr>
      </w:pPr>
      <w:bookmarkStart w:id="1" w:name="bookmark1"/>
      <w:bookmarkEnd w:id="1"/>
      <w:r>
        <w:rPr>
          <w:rFonts w:cs="Times New Roman" w:ascii="Times New Roman" w:hAnsi="Times New Roman"/>
          <w:b/>
        </w:rPr>
        <w:t>prihlasujem sa do Autoškoly Metis s.r.o a žiadam, aby</w:t>
        <w:br/>
        <w:t>ma pripravila na skúšku pre získanie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left" w:pos="9001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vodičského oprávnenia na skupinu - podskupinu</w:t>
        <w:tab/>
      </w:r>
    </w:p>
    <w:p>
      <w:pPr>
        <w:pStyle w:val="Normal"/>
        <w:tabs>
          <w:tab w:val="left" w:pos="9001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8981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Iné</w:t>
        <w:tab/>
      </w:r>
    </w:p>
    <w:p>
      <w:pPr>
        <w:pStyle w:val="Normal"/>
        <w:tabs>
          <w:tab w:val="left" w:pos="8981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Vyhlásenie uchádzača: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Vyhlasujem na svoju česť, že:</w:t>
      </w:r>
    </w:p>
    <w:p>
      <w:pPr>
        <w:pStyle w:val="Normal"/>
        <w:tabs>
          <w:tab w:val="left" w:pos="2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mi nie je uložená sankcia zákazu činnosti viesť motorové vozidlo v Slovenskej republike alebo v</w:t>
        <w:br/>
        <w:t>inom štáte, resp. Uložená sankcia mi už bola v Slovenskej republike alebo v inom štáte zahladená,</w:t>
      </w:r>
    </w:p>
    <w:p>
      <w:pPr>
        <w:pStyle w:val="Normal"/>
        <w:tabs>
          <w:tab w:val="left" w:pos="2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nemám odňaté vodičské oprávnenie Slovenskej republike alebo v inom štáte, resp. Mi nebol</w:t>
        <w:br/>
        <w:t>zadržaný vodičský preukaz v Slovenskej republike alebo v inom štáte</w:t>
      </w:r>
    </w:p>
    <w:p>
      <w:pPr>
        <w:pStyle w:val="Normal"/>
        <w:tabs>
          <w:tab w:val="left" w:pos="2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netrpím, ani sa neliečim zo zranenia alebo choroby, ktoré by mi bránili viesť motorové vozidlo,</w:t>
      </w:r>
    </w:p>
    <w:p>
      <w:pPr>
        <w:pStyle w:val="Normal"/>
        <w:tabs>
          <w:tab w:val="left" w:pos="2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mi bolo lekárom odporúčané používať pomôcku:...........................................................................</w:t>
      </w:r>
    </w:p>
    <w:p>
      <w:pPr>
        <w:pStyle w:val="Normal"/>
        <w:tabs>
          <w:tab w:val="left" w:pos="2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nepoznám dôvody, ktoré by mi bránili v riadnej účasti na výcviku v predpísanom rozsahu. Som</w:t>
        <w:br/>
        <w:t>oboznámený/á s jeho nákladovosťou a potrebou doc</w:t>
      </w:r>
      <w:r>
        <w:rPr>
          <w:rFonts w:cs="Times New Roman" w:ascii="Times New Roman" w:hAnsi="Times New Roman"/>
          <w:shd w:fill="80FFFF" w:val="clear"/>
        </w:rPr>
        <w:t>h</w:t>
      </w:r>
      <w:r>
        <w:rPr>
          <w:rFonts w:cs="Times New Roman" w:ascii="Times New Roman" w:hAnsi="Times New Roman"/>
        </w:rPr>
        <w:t>víľnosti, plynulosti a komunikatívnosti pri</w:t>
        <w:br/>
        <w:t>jeho uskutočňovaní.</w:t>
      </w:r>
    </w:p>
    <w:p>
      <w:pPr>
        <w:pStyle w:val="Normal"/>
        <w:tabs>
          <w:tab w:val="left" w:pos="2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ab/>
        <w:t>v prípade, že ukončím svoju účasť v priebehu výcviku z vlastného podnetu, nahradím autoškole</w:t>
        <w:br/>
        <w:t>náklady spojené s jeho prípravou a už vykonanou časťou výcviku.</w:t>
      </w:r>
    </w:p>
    <w:p>
      <w:pPr>
        <w:pStyle w:val="Normal"/>
        <w:tabs>
          <w:tab w:val="left" w:pos="2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Nepravdivé údaje uvedené a podpísané uchádzačom zakladajú právo autoškoly na náhradu zbytočne</w:t>
        <w:br/>
        <w:t>vynaložených nákladov. Náhrada môže byť vymáhaná aj súdne.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Súhlasím, aby vyššie uvedené osobné údaje boli použité na vedenie dokumentácie podľa príslušných</w:t>
        <w:br/>
        <w:t>legislatívnych noriem súvisiacich s mojou účasťou vo výcviku v autoškole.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207" w:leader="none"/>
          <w:tab w:val="left" w:pos="2746" w:leader="dot"/>
          <w:tab w:val="left" w:pos="6625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V.............................................   Dňa ...........................................</w:t>
      </w:r>
    </w:p>
    <w:p>
      <w:pPr>
        <w:pStyle w:val="Normal"/>
        <w:tabs>
          <w:tab w:val="left" w:pos="207" w:leader="none"/>
          <w:tab w:val="left" w:pos="2746" w:leader="dot"/>
          <w:tab w:val="left" w:pos="6625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207" w:leader="none"/>
          <w:tab w:val="left" w:pos="2746" w:leader="dot"/>
          <w:tab w:val="left" w:pos="6625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207" w:leader="none"/>
          <w:tab w:val="left" w:pos="2746" w:leader="dot"/>
          <w:tab w:val="left" w:pos="6625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207" w:leader="none"/>
          <w:tab w:val="left" w:pos="2746" w:leader="dot"/>
          <w:tab w:val="left" w:pos="6625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207" w:leader="none"/>
          <w:tab w:val="left" w:pos="2746" w:leader="dot"/>
          <w:tab w:val="left" w:pos="6625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207" w:leader="none"/>
          <w:tab w:val="left" w:pos="2746" w:leader="dot"/>
          <w:tab w:val="left" w:pos="6625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207" w:leader="none"/>
          <w:tab w:val="left" w:pos="2746" w:leader="dot"/>
          <w:tab w:val="left" w:pos="6625" w:leader="dot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Podpis uchádzača:                                                   .........................................................</w:t>
      </w:r>
    </w:p>
    <w:p>
      <w:pPr>
        <w:pStyle w:val="Normal"/>
        <w:tabs>
          <w:tab w:val="left" w:pos="231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</w:t>
        <w:tab/>
        <w:t>prípade, že uchádzač nie je plnoletý,</w:t>
        <w:br/>
        <w:t>aj podpis zákonného zástupcu,</w:t>
      </w:r>
    </w:p>
    <w:p>
      <w:pPr>
        <w:pStyle w:val="Normal"/>
        <w:tabs>
          <w:tab w:val="left" w:pos="231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x) píšte paličkovým písmom                                 </w:t>
      </w:r>
      <w:r>
        <w:rPr>
          <w:rFonts w:cs="Times New Roman" w:ascii="Times New Roman" w:hAnsi="Times New Roman"/>
        </w:rPr>
        <w:t>.........................................................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 xml:space="preserve">  </w:t>
      </w:r>
      <w:r>
        <w:rPr>
          <w:rFonts w:cs="Arial" w:ascii="Arial" w:hAnsi="Arial"/>
          <w:b/>
          <w:bCs w:val="false"/>
          <w:i/>
          <w:color w:val="333333"/>
          <w:sz w:val="20"/>
          <w:szCs w:val="20"/>
          <w:u w:val="single"/>
        </w:rPr>
        <w:t>POUČENIE</w:t>
      </w:r>
    </w:p>
    <w:p>
      <w:pPr>
        <w:pStyle w:val="Nadpis1"/>
        <w:shd w:val="clear" w:color="auto" w:fill="FFFFFF"/>
        <w:spacing w:before="0" w:after="0"/>
        <w:jc w:val="center"/>
        <w:rPr>
          <w:rFonts w:ascii="Arial" w:hAnsi="Arial" w:cs="Arial"/>
          <w:b w:val="false"/>
          <w:b w:val="false"/>
          <w:bCs w:val="false"/>
          <w:color w:val="333333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333333"/>
          <w:sz w:val="20"/>
          <w:szCs w:val="20"/>
        </w:rPr>
      </w:r>
    </w:p>
    <w:p>
      <w:pPr>
        <w:pStyle w:val="Nadpis1"/>
        <w:shd w:val="clear" w:color="auto" w:fill="FFFFFF"/>
        <w:spacing w:before="0" w:after="0"/>
        <w:jc w:val="center"/>
        <w:rPr/>
      </w:pPr>
      <w:r>
        <w:rPr>
          <w:rFonts w:cs="Arial" w:ascii="Arial" w:hAnsi="Arial"/>
          <w:bCs w:val="false"/>
          <w:color w:val="333333"/>
          <w:sz w:val="22"/>
          <w:szCs w:val="20"/>
        </w:rPr>
        <w:t>Záverečná skúška na získanie vodičského preukazu</w:t>
      </w:r>
    </w:p>
    <w:p>
      <w:pPr>
        <w:pStyle w:val="NormalWeb"/>
        <w:shd w:val="clear" w:color="auto" w:fill="FFFFFF"/>
        <w:rPr/>
      </w:pPr>
      <w:r>
        <w:rPr>
          <w:rFonts w:cs="Arial" w:ascii="Arial" w:hAnsi="Arial"/>
          <w:color w:val="333333"/>
          <w:sz w:val="20"/>
          <w:szCs w:val="20"/>
        </w:rPr>
        <w:t xml:space="preserve">Na skúšku z odbornej spôsobilosti prihlasuje žiadateľa autoškola, v ktorej sa žiadateľ podrobil príprave na vedenie motorového vozidla; prihláška sa podáva orgánu Policajného zboru podľa sídla autoškoly alebo sídla jej prevádzky, v ktorej sa žiadateľ podrobil príprave na vedenie motorového vozidla, </w:t>
      </w:r>
      <w:r>
        <w:rPr>
          <w:rFonts w:cs="Arial" w:ascii="Arial" w:hAnsi="Arial"/>
          <w:color w:val="333333"/>
          <w:sz w:val="20"/>
          <w:szCs w:val="20"/>
          <w:u w:val="single"/>
        </w:rPr>
        <w:t xml:space="preserve">do šiestich mesiacov  od vydania osvedčenia o absolvovaní kurzu v autoškole. </w:t>
        <w:br/>
      </w:r>
      <w:r>
        <w:rPr>
          <w:rFonts w:cs="Arial" w:ascii="Arial" w:hAnsi="Arial"/>
          <w:color w:val="333333"/>
          <w:sz w:val="20"/>
          <w:szCs w:val="20"/>
        </w:rPr>
        <w:t xml:space="preserve">Termín, organizáciu a miesto vykonania skúšky z odbornej spôsobilosti </w:t>
      </w:r>
      <w:r>
        <w:rPr>
          <w:rFonts w:cs="Arial" w:ascii="Arial" w:hAnsi="Arial"/>
          <w:b/>
          <w:color w:val="333333"/>
          <w:sz w:val="20"/>
          <w:szCs w:val="20"/>
        </w:rPr>
        <w:t>určuje orgán Policajného zboru</w:t>
      </w:r>
      <w:r>
        <w:rPr>
          <w:rFonts w:cs="Arial" w:ascii="Arial" w:hAnsi="Arial"/>
          <w:color w:val="333333"/>
          <w:sz w:val="20"/>
          <w:szCs w:val="20"/>
        </w:rPr>
        <w:t xml:space="preserve"> tak, aby sa </w:t>
      </w:r>
      <w:r>
        <w:rPr>
          <w:rFonts w:cs="Arial" w:ascii="Arial" w:hAnsi="Arial"/>
          <w:b/>
          <w:color w:val="333333"/>
          <w:sz w:val="20"/>
          <w:szCs w:val="20"/>
        </w:rPr>
        <w:t xml:space="preserve">spravidla vykonala do 30 pracovných dní odo dňa prihlásenia na skúšku. </w:t>
      </w:r>
      <w:r>
        <w:rPr>
          <w:rFonts w:cs="Arial" w:ascii="Arial" w:hAnsi="Arial"/>
          <w:color w:val="333333"/>
          <w:sz w:val="20"/>
          <w:szCs w:val="20"/>
        </w:rPr>
        <w:t xml:space="preserve">Termín skúšky oznámi orgán Policajného zboru autoškole najmenej päť pracovných dní pred jej vykonaním.  Autoškola s určeným termínom a miestom vykonania skúšky z odbornej spôsobilosti bezodkladne oboznámi tých žiadateľov o vykonanie skúšky, ktorí predložili správne a úplne vyplnenú žiadosť o udelenie vodičského oprávnenia, ustanovené doklady a tlačivá. </w:t>
      </w:r>
    </w:p>
    <w:p>
      <w:pPr>
        <w:pStyle w:val="NormalWeb"/>
        <w:shd w:val="clear" w:color="auto" w:fill="FFFFFF"/>
        <w:rPr/>
      </w:pPr>
      <w:r>
        <w:rPr>
          <w:rFonts w:cs="Arial" w:ascii="Arial" w:hAnsi="Arial"/>
          <w:color w:val="333333"/>
          <w:sz w:val="20"/>
          <w:szCs w:val="20"/>
        </w:rPr>
        <w:t xml:space="preserve">Žiadateľ o vykonanie skúšky môže vykonať skúšku </w:t>
      </w:r>
      <w:r>
        <w:rPr>
          <w:rFonts w:cs="Arial" w:ascii="Arial" w:hAnsi="Arial"/>
          <w:color w:val="333333"/>
          <w:sz w:val="20"/>
          <w:szCs w:val="20"/>
          <w:u w:val="single"/>
        </w:rPr>
        <w:t>najskôr v deň dovŕšenia veku predpísaného na vedenie motorového vozidla príslušnej skupiny.</w:t>
      </w:r>
      <w:r>
        <w:rPr>
          <w:rFonts w:cs="Arial" w:ascii="Arial" w:hAnsi="Arial"/>
          <w:b/>
          <w:color w:val="333333"/>
          <w:sz w:val="20"/>
          <w:szCs w:val="20"/>
        </w:rPr>
        <w:t xml:space="preserve"> </w:t>
      </w:r>
      <w:r>
        <w:rPr>
          <w:rFonts w:cs="Arial" w:ascii="Arial" w:hAnsi="Arial"/>
          <w:color w:val="333333"/>
          <w:sz w:val="20"/>
          <w:szCs w:val="20"/>
        </w:rPr>
        <w:t>Pred začatím skúšky z odbornej spôsobilosti žiadateľ o vykonanie skúšky preukáže svoju totožnosť a preukáže, že má na území Slovenskej republiky zvyčajné bydlisko alebo preukáže, že študuje na území Slovenskej republiky aspoň šesť mesiacov, skúšobnému komisárovi.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 xml:space="preserve"> </w:t>
      </w:r>
    </w:p>
    <w:p>
      <w:pPr>
        <w:pStyle w:val="NormalWeb"/>
        <w:shd w:val="clear" w:color="auto" w:fill="FFFFFF"/>
        <w:rPr/>
      </w:pPr>
      <w:r>
        <w:rPr>
          <w:rFonts w:cs="Arial" w:ascii="Arial" w:hAnsi="Arial"/>
          <w:color w:val="000000"/>
          <w:sz w:val="20"/>
          <w:szCs w:val="20"/>
          <w:shd w:fill="FFFFFF" w:val="clear"/>
        </w:rPr>
        <w:t xml:space="preserve">Žiadateľ o udelenie vodičského oprávnenia môže vykonať </w:t>
      </w:r>
      <w:r>
        <w:rPr>
          <w:rFonts w:cs="Arial" w:ascii="Arial" w:hAnsi="Arial"/>
          <w:color w:val="000000"/>
          <w:sz w:val="20"/>
          <w:szCs w:val="20"/>
          <w:u w:val="single"/>
          <w:shd w:fill="FFFFFF" w:val="clear"/>
        </w:rPr>
        <w:t>najviac tri opakované skúšky</w:t>
      </w:r>
      <w:r>
        <w:rPr>
          <w:rFonts w:cs="Arial" w:ascii="Arial" w:hAnsi="Arial"/>
          <w:b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 xml:space="preserve">z odbornej spôsobilosti. </w:t>
      </w:r>
      <w:r>
        <w:rPr>
          <w:rFonts w:cs="Arial" w:ascii="Arial" w:hAnsi="Arial"/>
          <w:b/>
          <w:color w:val="000000"/>
          <w:sz w:val="20"/>
          <w:szCs w:val="20"/>
          <w:u w:val="single"/>
          <w:shd w:fill="FFFFFF" w:val="clear"/>
        </w:rPr>
        <w:t>Ak neprospeje do šiestich mesiacov odo dňa určeného termínu prvej skúšky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 xml:space="preserve"> z odbornej spôsobilosti alebo v určenom termíne skúšku z odbornej spôsobilosti vôbec nevykoná, žiadateľ o udelenie vodičského oprávnenia môže byť na skúšku z odbornej spôsobilosti opätovne prihlásený len po absolvovaní vodičského kurzu.</w:t>
      </w:r>
      <w:r>
        <w:rPr>
          <w:rFonts w:cs="Arial" w:ascii="Arial" w:hAnsi="Arial"/>
          <w:color w:val="000000"/>
          <w:sz w:val="20"/>
          <w:szCs w:val="20"/>
        </w:rPr>
        <w:t xml:space="preserve"> Opakovanú skúšku z odbornej spôsobilosti možno vykonať len v mieste, kde žiadateľ o udelenie vodičského oprávnenia vykonal prvú neúspešnú skúšku z odbornej spôsobilosti.</w:t>
      </w:r>
    </w:p>
    <w:p>
      <w:pPr>
        <w:pStyle w:val="NormalWeb"/>
        <w:shd w:val="clear" w:color="auto" w:fill="FFFFFF"/>
        <w:rPr/>
      </w:pPr>
      <w:r>
        <w:rPr>
          <w:rFonts w:cs="Arial" w:ascii="Arial" w:hAnsi="Arial"/>
          <w:b/>
          <w:color w:val="FF0000"/>
          <w:sz w:val="20"/>
          <w:szCs w:val="20"/>
        </w:rPr>
        <w:t xml:space="preserve">Žiadateľ, ktorý </w:t>
      </w:r>
      <w:r>
        <w:rPr>
          <w:rFonts w:cs="Arial" w:ascii="Arial" w:hAnsi="Arial"/>
          <w:b/>
          <w:color w:val="FF0000"/>
          <w:sz w:val="20"/>
          <w:szCs w:val="20"/>
          <w:u w:val="single"/>
        </w:rPr>
        <w:t>neprospel</w:t>
      </w:r>
      <w:r>
        <w:rPr>
          <w:rFonts w:cs="Arial" w:ascii="Arial" w:hAnsi="Arial"/>
          <w:b/>
          <w:color w:val="FF0000"/>
          <w:sz w:val="20"/>
          <w:szCs w:val="20"/>
        </w:rPr>
        <w:t xml:space="preserve"> na prvej skúške je povinný požiadať autoškolu o prihlásenie na opakovanú         skúšku- skúšky nakoľko je potrebné ju- ich absolvovať v predpísanej zákonnej lehote šiestich mesiacov odo dňa absolvovania prvej skúšky.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Poučeniu som porozumel     ...............................</w:t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 xml:space="preserve">                                                                   </w:t>
      </w:r>
      <w:r>
        <w:rPr>
          <w:rFonts w:cs="Times New Roman" w:ascii="Times New Roman" w:hAnsi="Times New Roman"/>
          <w:b/>
        </w:rPr>
        <w:t>Podpis žiadateľa</w:t>
      </w:r>
    </w:p>
    <w:sectPr>
      <w:type w:val="nextPage"/>
      <w:pgSz w:w="11906" w:h="16838"/>
      <w:pgMar w:left="1134" w:right="852" w:header="0" w:top="567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sk-SK" w:eastAsia="sk-SK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4abd"/>
    <w:pPr>
      <w:widowControl/>
      <w:suppressAutoHyphens w:val="true"/>
      <w:bidi w:val="0"/>
      <w:jc w:val="left"/>
    </w:pPr>
    <w:rPr>
      <w:rFonts w:ascii="Courier New" w:hAnsi="Courier New" w:eastAsia="Courier New" w:cs="Courier New"/>
      <w:color w:val="000000"/>
      <w:sz w:val="24"/>
      <w:szCs w:val="24"/>
      <w:lang w:val="sk-SK" w:eastAsia="sk-SK" w:bidi="ar-SA"/>
    </w:rPr>
  </w:style>
  <w:style w:type="paragraph" w:styleId="Nadpis1">
    <w:name w:val="Nadpis 1"/>
    <w:basedOn w:val="Normal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Mangal"/>
    </w:rPr>
  </w:style>
  <w:style w:type="paragraph" w:styleId="Popis">
    <w:name w:val="P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B3717-F72F-4B21-8881-41BDD7D2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LibreOffice/4.4.0.3$Windows_x86 LibreOffice_project/de093506bcdc5fafd9023ee680b8c60e3e0645d7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2024-02-28T16:28:00Z</dcterms:created>
  <dc:creator>FJ</dc:creator>
  <dc:language>sk-SK</dc:language>
  <dcterms:modified xsi:type="dcterms:W3CDTF">2024-02-29T12:23:08Z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